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E1AEA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D8B5D12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VALDICIENCIAS AUSTRAL, MIRADAS INTERDISCIPLINARIAS </w:t>
      </w:r>
    </w:p>
    <w:p w14:paraId="767E621D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986E5EC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7° Encuentro Científico Tecnológico Escolar</w:t>
      </w:r>
    </w:p>
    <w:p w14:paraId="772F8472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19, 20 y 21 de noviembre de 2025, Valdivia, Chile.</w:t>
      </w:r>
    </w:p>
    <w:p w14:paraId="74F8F0F6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</w:t>
      </w:r>
    </w:p>
    <w:p w14:paraId="0D410E9F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3DAA9FA" w14:textId="77777777" w:rsidR="00405C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CONVOCATORIA </w:t>
      </w:r>
    </w:p>
    <w:p w14:paraId="46B7A8D9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D55C2F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Facultades de Ciencias y Filosofía y Humanidades de la Universidad Austral de Chile,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convocan a las/los estudiantes de Enseñanza Básica y Enseñanza Media de todos los establecimientos educacionales de Chile, junto a sus profesoras/es a postular sus proyectos de investigación escolar en ciencias. con una mirada interdisciplinar, a la 7° versión del encuentro científico, tecnológico escolar </w:t>
      </w:r>
      <w:r>
        <w:rPr>
          <w:rFonts w:ascii="Arial" w:eastAsia="Arial" w:hAnsi="Arial" w:cs="Arial"/>
          <w:b/>
          <w:color w:val="000000"/>
          <w:sz w:val="22"/>
          <w:szCs w:val="22"/>
        </w:rPr>
        <w:t>“Valdiciencia Austral, Miradas Interdisciplinares”.</w:t>
      </w:r>
    </w:p>
    <w:p w14:paraId="2A3E3843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013D3B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encuentro final se realizará los días: </w:t>
      </w:r>
      <w:r>
        <w:rPr>
          <w:rFonts w:ascii="Arial" w:eastAsia="Arial" w:hAnsi="Arial" w:cs="Arial"/>
          <w:b/>
          <w:color w:val="000000"/>
          <w:sz w:val="22"/>
          <w:szCs w:val="22"/>
        </w:rPr>
        <w:t>miércoles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19, jueves 20 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viernes 21 de noviembre de 2025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en 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Auditorio 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Hall Central del Edificio Emilio Pugín de la Facultad de Ciencias de la Universidad Austral de Chile, </w:t>
      </w:r>
      <w:r>
        <w:rPr>
          <w:rFonts w:ascii="Arial" w:eastAsia="Arial" w:hAnsi="Arial" w:cs="Arial"/>
          <w:color w:val="000000"/>
          <w:sz w:val="22"/>
          <w:szCs w:val="22"/>
        </w:rPr>
        <w:t>en la ciudad de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Valdivia, Región de los Ríos.</w:t>
      </w:r>
    </w:p>
    <w:p w14:paraId="3A96C093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4668D76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D4DBB57" w14:textId="77777777" w:rsidR="00405C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ORIENTACIONES</w:t>
      </w:r>
    </w:p>
    <w:p w14:paraId="1A18B96C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8E1C48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Valdiciencias Austral es una iniciativa de carácter nacional organizada por la Facultad de Ciencias UACh, la Facultad de Filosofía y Humanidades UACh, y la Fundación Club Ciencias Chile, cuyo objetivo es promover el desarrollo de investigaciones escolares situadas, con foco en la innovación y la interdisciplina en distintas áreas de Ciencias y Tecnología, que conecta la ciencia en la escuela y el territorio.</w:t>
      </w:r>
    </w:p>
    <w:p w14:paraId="03DFCAE7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3B77C41A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OBJETIVOS </w:t>
      </w:r>
    </w:p>
    <w:p w14:paraId="7CAAFE85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6F335CB" w14:textId="77777777" w:rsidR="00405CB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Fomentar el desarrollo de pensamiento científico y nuevos conocimientos, a través de una mirada interdisciplinar. </w:t>
      </w:r>
    </w:p>
    <w:p w14:paraId="7B6381C9" w14:textId="77777777" w:rsidR="00405CB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Despertar la vocación científica y tecnológica en niños, niñas y jóvenes de enseñanza básica y enseñanza media del país. </w:t>
      </w:r>
    </w:p>
    <w:p w14:paraId="33770271" w14:textId="77777777" w:rsidR="00405CB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Comunicar, difundir y divulgar los proyectos de investigación de ciencia escolar, que responde a los intereses de los niños, niñas y jóvenes.</w:t>
      </w:r>
    </w:p>
    <w:p w14:paraId="77A57DA4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2D1FF8E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6D45B18A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CATEGORÍAS O ÁREAS DE INVESTIGACIÓN </w:t>
      </w:r>
    </w:p>
    <w:p w14:paraId="25B8FBDD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4A30302" w14:textId="77777777" w:rsidR="00405C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Ciencias Sociales y humanidades</w:t>
      </w:r>
    </w:p>
    <w:p w14:paraId="3CB746A2" w14:textId="77777777" w:rsidR="00405C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Tecnología e ingeniería </w:t>
      </w:r>
    </w:p>
    <w:p w14:paraId="5E1D85B3" w14:textId="77777777" w:rsidR="00405C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Ciencias Naturales y agrícolas </w:t>
      </w:r>
    </w:p>
    <w:p w14:paraId="2D9EFD7E" w14:textId="77777777" w:rsidR="00405C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Ciencias de la Salud y biomédicas</w:t>
      </w:r>
    </w:p>
    <w:p w14:paraId="476F9FF7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058B4BA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61A0FED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CRONOGRAMA </w:t>
      </w:r>
    </w:p>
    <w:p w14:paraId="30E1AE19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CE0B4FF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Etapa N°1: Postulación de un proyecto de investigación de ciencia escolar.</w:t>
      </w:r>
    </w:p>
    <w:p w14:paraId="338C7227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E042201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Plazo de Postulación:  lunes 13 de octubre de 2025, hasta las 23:30 hrs.</w:t>
      </w:r>
    </w:p>
    <w:p w14:paraId="6F99400D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Resultados del proceso selección:  jueves 30 de octubre del 2025, hasta las 23:30 hrs.</w:t>
      </w:r>
    </w:p>
    <w:p w14:paraId="653B1BB2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7A267F0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Los equipos, conformados por un(a) docente y uno(a) o dos estudiantes, podrán postular un proyecto de investigación en ciencias, ciencias de la salud, ciencias sociales, tecnología e innovación, con un enfoque interdisciplinar y territorial, a través de un formulario que Valdiciencia Austral dispondrá exclusivamente para ello. </w:t>
      </w:r>
    </w:p>
    <w:p w14:paraId="1C7A27B9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1552AD44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Un/una profesor/a podrá asesorar y/o guiar varios proyectos, los/las estudiantes solo podrán presentar un proyecto de investigación. </w:t>
      </w:r>
    </w:p>
    <w:p w14:paraId="1FCDC101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3371F8CA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Cada establecimiento educativo podrá postular los proyectos que desee, no obstante, el comité científico revisor seleccionará los mejores en el proceso de selección.</w:t>
      </w:r>
    </w:p>
    <w:p w14:paraId="3662246A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6E1BD7D6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Para participar en el encuentro Valdiciencias Austral, los proyectos presentados serán evaluados mediante una pauta, a través de un ranking de puntajes, donde se seleccionarán los proyectos de investigación de educación básica y media que podrán participar en Valdiciencias Austral 2025.  El total de proyectos a seleccionar en esta versión es de 45 – 50 proyectos.</w:t>
      </w:r>
    </w:p>
    <w:p w14:paraId="3D342B12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156534D2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bookmarkStart w:id="0" w:name="_heading=h.dwsn9tyvydrw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El proceso de postulación inicia con la publicación de la CONVOCATORIA y estará abierto hasta el </w:t>
      </w:r>
      <w:r>
        <w:rPr>
          <w:rFonts w:ascii="Arial" w:eastAsia="Arial" w:hAnsi="Arial" w:cs="Arial"/>
          <w:b/>
          <w:sz w:val="22"/>
          <w:szCs w:val="22"/>
        </w:rPr>
        <w:t>lunes 13 de octubre de 2025</w:t>
      </w:r>
      <w:r>
        <w:rPr>
          <w:rFonts w:ascii="Arial" w:eastAsia="Arial" w:hAnsi="Arial" w:cs="Arial"/>
          <w:sz w:val="22"/>
          <w:szCs w:val="22"/>
        </w:rPr>
        <w:t xml:space="preserve">. Hasta las 23:30 hrs. Los resultados de los seleccionados se publicarán en el sitio web </w:t>
      </w: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https://ciencias.uach.cl/valdiciencias</w:t>
        </w:r>
      </w:hyperlink>
      <w:r>
        <w:rPr>
          <w:rFonts w:ascii="Arial" w:eastAsia="Arial" w:hAnsi="Arial" w:cs="Arial"/>
          <w:sz w:val="22"/>
          <w:szCs w:val="22"/>
        </w:rPr>
        <w:t>, el jueves 30 de octubre del 2025.</w:t>
      </w:r>
    </w:p>
    <w:p w14:paraId="66A8299D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5C515742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Cabe destacar que el traslado a la ciudad de Valdivia, el hospedaje y alimentación, es costeada por cada equipo que asiste a Valdiciencias Austral, el evento no cuenta con financiamiento para el apoyo logístico, ni becas para financiar a los equipos seleccionados.</w:t>
      </w:r>
    </w:p>
    <w:p w14:paraId="378D560B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42AC062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Etapa N°2: Encuentro Valdiciencia Austral: miradas interdisciplinares 2025.</w:t>
      </w:r>
    </w:p>
    <w:p w14:paraId="37234805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5F8EA82E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Fecha del Encuentro: 19, 20 y 21 de noviembre de 2025</w:t>
      </w:r>
    </w:p>
    <w:p w14:paraId="7ED6C7AC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10B6FEF5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encuentro escolar es de carácter nacional y presencial y con él se busca propiciar la socialización de los proyectos de investigación científica escolar con una mirada interdisciplinar y enfoque territorial. El encuentro se realizará en la ciudad de Valdivia los días </w:t>
      </w:r>
      <w:r>
        <w:rPr>
          <w:rFonts w:ascii="Arial" w:eastAsia="Arial" w:hAnsi="Arial" w:cs="Arial"/>
          <w:b/>
          <w:sz w:val="22"/>
          <w:szCs w:val="22"/>
        </w:rPr>
        <w:t>19, 20 y 21 de noviembre de 2025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75FBF04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0F2FD745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Este encuentro comprenderá un programa de actividades desarrolladas por el equipo organizador de Valdiciencia Austral, que cuenta con visitas a laboratorios y centros de investigación científica de la UACh, jornadas de intercambio de experiencia entre las/los estudiantes y talleres para las/los profesoras/es. </w:t>
      </w:r>
    </w:p>
    <w:p w14:paraId="39622B3D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06218D58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503815B3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12A55EBA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evaluación de los proyectos de investigación presentados en Valdiciencia Austral la realizará un comité científico, conformado por académicas/os e investigadoras/es de la Universidad Austral de Chile.</w:t>
      </w:r>
    </w:p>
    <w:p w14:paraId="6D2FD238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5EA0A794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Etapa N°3: Entrega de acreditaciones a encuentros internacionales.</w:t>
      </w:r>
    </w:p>
    <w:p w14:paraId="5449AE8F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9BA7CF7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Valdiciencia Austral, realiza un trabajo en conjunto y cuenta con el patrocinio de la </w:t>
      </w:r>
      <w:r>
        <w:rPr>
          <w:rFonts w:ascii="Arial" w:eastAsia="Arial" w:hAnsi="Arial" w:cs="Arial"/>
          <w:b/>
          <w:sz w:val="22"/>
          <w:szCs w:val="22"/>
        </w:rPr>
        <w:t>Fundación Club Ciencias Chile FCCCh</w:t>
      </w:r>
      <w:r>
        <w:rPr>
          <w:rFonts w:ascii="Arial" w:eastAsia="Arial" w:hAnsi="Arial" w:cs="Arial"/>
          <w:sz w:val="22"/>
          <w:szCs w:val="22"/>
        </w:rPr>
        <w:t xml:space="preserve">, quien entregará acreditaciones a los equipos destacados del encuentro en categoría educación básica y educación media. </w:t>
      </w:r>
    </w:p>
    <w:p w14:paraId="7258E179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56CEE5AD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Las acreditaciones entregadas por FCCCh, permiten a los equipos destacados de Valdiciencias Austral 2025, representar a Chile en las Ferias internacionales a realizarse en Fortaleza-Brasil, Recife-Brasil y Asunción-Paraguay el año 2026. </w:t>
      </w:r>
    </w:p>
    <w:p w14:paraId="5A4E0E50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7F88058D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Esta acreditación, no incluye gastos de pasajes ni estadía del equipo de docentes y estudiantes cuyos trabajos fueron destacados en Valdiciencias Austral 2025.</w:t>
      </w:r>
    </w:p>
    <w:p w14:paraId="2049E10B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4D4B2F59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86446B1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FORMATO DE POSTULACIÓN</w:t>
      </w:r>
    </w:p>
    <w:p w14:paraId="19F8DA95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7AE63747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Los y las interesados en postular, deben contar con un equipo conformado por un/una profesor/a y mínimo un estudiante máximo dos estudiantes, para postular debe registrarse en el formulario Google especialmente creado para la postulación con fecha de cierre el </w:t>
      </w:r>
      <w:r>
        <w:rPr>
          <w:rFonts w:ascii="Arial" w:eastAsia="Arial" w:hAnsi="Arial" w:cs="Arial"/>
          <w:b/>
          <w:sz w:val="22"/>
          <w:szCs w:val="22"/>
        </w:rPr>
        <w:t xml:space="preserve">lunes 13 de octubre a las 18:00hrs p.m. </w:t>
      </w:r>
    </w:p>
    <w:p w14:paraId="6CE3A4FD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743D6409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se recibirán postulaciones en otro formato ni fuera de la fecha de cierre.</w:t>
      </w:r>
    </w:p>
    <w:p w14:paraId="72339D49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4125E8A3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Los datos solicitados en dicho formulario son los siguientes</w:t>
      </w:r>
    </w:p>
    <w:p w14:paraId="665A9D70" w14:textId="77777777" w:rsidR="00405C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Establecimiento Educacional, Ciudad, Comuna y Región</w:t>
      </w:r>
    </w:p>
    <w:p w14:paraId="3D56C4ED" w14:textId="77777777" w:rsidR="00405C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 del director/a y email de contacto del director/a</w:t>
      </w:r>
    </w:p>
    <w:p w14:paraId="44CD9FE0" w14:textId="77777777" w:rsidR="00405C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Nombre, correo y teléfono del profesor/a guía </w:t>
      </w:r>
    </w:p>
    <w:p w14:paraId="1F7B1DCF" w14:textId="77777777" w:rsidR="00405C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Nombre, curso, edad de los estudiantes</w:t>
      </w:r>
    </w:p>
    <w:p w14:paraId="513341F9" w14:textId="77777777" w:rsidR="00405C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Área disciplinar del proyecto </w:t>
      </w:r>
    </w:p>
    <w:p w14:paraId="3676DB01" w14:textId="77777777" w:rsidR="00405C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Autorizar uso de imagen del equipo (estudiantes y profesor/a)</w:t>
      </w:r>
    </w:p>
    <w:p w14:paraId="08BC7E46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4244ECCA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Debe anexar informe de investigación en formato pdf, que cuente con los siguientes criterios</w:t>
      </w:r>
    </w:p>
    <w:p w14:paraId="693CE569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Título del Proyecto,</w:t>
      </w:r>
    </w:p>
    <w:p w14:paraId="6039D9CA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Resumen (máx. 200 palabras)</w:t>
      </w:r>
    </w:p>
    <w:p w14:paraId="266502C3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Introducción, </w:t>
      </w:r>
    </w:p>
    <w:p w14:paraId="0C27A74B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Hipótesis, Objetivo general y Objetivos específicos</w:t>
      </w:r>
    </w:p>
    <w:p w14:paraId="6849A16A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Metodología y Resultados</w:t>
      </w:r>
    </w:p>
    <w:p w14:paraId="6BC2500C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Discusión y Conclusiones</w:t>
      </w:r>
    </w:p>
    <w:p w14:paraId="1885D5D2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Proyecciones y Reflexiones </w:t>
      </w:r>
    </w:p>
    <w:p w14:paraId="61689DB2" w14:textId="77777777" w:rsidR="00405C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Bibliografía</w:t>
      </w:r>
    </w:p>
    <w:p w14:paraId="0576AFA7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353D420E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A1BE942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6BD0381B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COMITÉ EVALUADOR </w:t>
      </w:r>
    </w:p>
    <w:p w14:paraId="2E054751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1B8DAA4C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comité evaluador tanto en la fase de selección de los trabajos para presentar en Valdiciencias Austral, como en el evento final, estará conformado por un grupo de académicas/os, investigadores y/o estudiantes de postgrado del área de las ciencias, y serán los encargados de escuchar, retroalimentar, revisar, calificar y seleccionar los trabajos, asegurando la calidad científica y técnica del evento.</w:t>
      </w:r>
    </w:p>
    <w:p w14:paraId="24CADE1B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15B78A01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COMITÉ ORGANIZADOR </w:t>
      </w:r>
    </w:p>
    <w:p w14:paraId="3D35F3D2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59D7A69D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Comité Organizador está constituido por representantes de las Facultades de Ciencias y Filosofía y Humanidades de la Universidad Austral de Chile  e instituciones que colaboran en la organización de este espacio de encuentro: Dentro de sus funciones se contemplan:</w:t>
      </w:r>
    </w:p>
    <w:p w14:paraId="411FC162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7A4A991A" w14:textId="77777777" w:rsidR="00405CB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Entregará información constante a los equipos seleccionados, respecto a la programación del evento, participación en actividades y todo lo relativo a la dinámica del encuentro científico escolar.</w:t>
      </w:r>
    </w:p>
    <w:p w14:paraId="1AE065BF" w14:textId="77777777" w:rsidR="00405CB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Elaborar el programa de Valdiciencias Austral, y socializar con los participantes, a través de distintos medios, uno de ellos es un grupo WhatsApp que se creará con los profesores de los equipos seleccionados, para enviar información de las actividades</w:t>
      </w:r>
    </w:p>
    <w:p w14:paraId="2DAC080F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BDFFB7" w14:textId="77777777" w:rsidR="00405CB3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UNIDAD DE GESTIÓN AMBIENTAL </w:t>
      </w:r>
    </w:p>
    <w:p w14:paraId="0307E846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61668245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Desde la Unidad de Gestión Ambiental de la UACh se recomienda minimizar el impacto ambiental, promoviendo el ahorro de agua y energía, una gestión adecuada de residuos (uso de contenedores de reciclaje, separación de residuos), la oferta de alimentos sostenibles y la divulgación de prácticas ecológicas a través de materiales informativos, y la implementación de un ambiente inclusivo y accesible.</w:t>
      </w:r>
    </w:p>
    <w:p w14:paraId="34A07DCA" w14:textId="77777777" w:rsidR="00405CB3" w:rsidRDefault="00405CB3">
      <w:pPr>
        <w:jc w:val="both"/>
        <w:rPr>
          <w:rFonts w:ascii="Arial" w:eastAsia="Arial" w:hAnsi="Arial" w:cs="Arial"/>
        </w:rPr>
      </w:pPr>
    </w:p>
    <w:p w14:paraId="0C068E5F" w14:textId="77777777" w:rsidR="00405CB3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CONTACTOS</w:t>
      </w:r>
    </w:p>
    <w:p w14:paraId="729079C5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B9C81AA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Prof. Marisol Angélica Barría Navarro</w:t>
      </w:r>
    </w:p>
    <w:p w14:paraId="2E271D6B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Coordinación Vinculación con el Medio Facultad Ciencias</w:t>
      </w:r>
    </w:p>
    <w:p w14:paraId="2DA0505D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marisolbarria@uach.cl</w:t>
        </w:r>
      </w:hyperlink>
    </w:p>
    <w:p w14:paraId="7A37C5FD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48B382AE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Dr. Dámaso Andrés Rabanal Gatica</w:t>
      </w:r>
    </w:p>
    <w:p w14:paraId="29A92C26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Académico Instituto Ciencias Educación Facultad Filosofía y Humanidades</w:t>
      </w:r>
    </w:p>
    <w:p w14:paraId="5A0F6699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hyperlink r:id="rId10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damaso.rabanal@uach.cl</w:t>
        </w:r>
      </w:hyperlink>
    </w:p>
    <w:p w14:paraId="1BDFEFA6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78F974A4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Prof. Paola Gabriela Vera Basly</w:t>
      </w:r>
    </w:p>
    <w:p w14:paraId="14FCA068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Docente Programa Formación Profesores Facultad Filosofía y Humanidades</w:t>
      </w:r>
    </w:p>
    <w:p w14:paraId="3AA26DC1" w14:textId="77777777" w:rsidR="00405CB3" w:rsidRDefault="00000000">
      <w:pPr>
        <w:jc w:val="both"/>
        <w:rPr>
          <w:rFonts w:ascii="Arial" w:eastAsia="Arial" w:hAnsi="Arial" w:cs="Arial"/>
        </w:rPr>
      </w:pPr>
      <w:hyperlink r:id="rId11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paola.vera@uach.cl</w:t>
        </w:r>
      </w:hyperlink>
    </w:p>
    <w:p w14:paraId="045952E5" w14:textId="77777777" w:rsidR="00405CB3" w:rsidRDefault="00405CB3">
      <w:pPr>
        <w:jc w:val="both"/>
        <w:rPr>
          <w:rFonts w:ascii="Arial" w:eastAsia="Arial" w:hAnsi="Arial" w:cs="Arial"/>
          <w:sz w:val="22"/>
          <w:szCs w:val="22"/>
        </w:rPr>
      </w:pPr>
    </w:p>
    <w:p w14:paraId="71CDBD22" w14:textId="77777777" w:rsidR="00405CB3" w:rsidRDefault="00000000">
      <w:pPr>
        <w:jc w:val="both"/>
        <w:rPr>
          <w:rFonts w:ascii="Arial" w:eastAsia="Arial" w:hAnsi="Arial" w:cs="Arial"/>
        </w:rPr>
      </w:pPr>
      <w:hyperlink r:id="rId12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https://ciencias.uach.cl/valdiciencias</w:t>
        </w:r>
      </w:hyperlink>
    </w:p>
    <w:p w14:paraId="7CDDA60D" w14:textId="77777777" w:rsidR="00405CB3" w:rsidRDefault="00000000">
      <w:pPr>
        <w:jc w:val="both"/>
        <w:rPr>
          <w:rFonts w:ascii="Arial" w:eastAsia="Arial" w:hAnsi="Arial" w:cs="Arial"/>
          <w:sz w:val="22"/>
          <w:szCs w:val="22"/>
        </w:rPr>
      </w:pPr>
      <w:hyperlink r:id="rId1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https://www.instagram.com/valdiciencia.austral/</w:t>
        </w:r>
      </w:hyperlink>
    </w:p>
    <w:p w14:paraId="5E3845B8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FD78D92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7B5ED8D3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0B11F1A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602D315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55688DAB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70FB193" w14:textId="77777777" w:rsidR="00405C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FORMULARIO DE POSTULACIÓN</w:t>
      </w:r>
    </w:p>
    <w:p w14:paraId="201C2B7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continuación, se presentan todas las secciones que constituyen el formulario para la postulación del proyecto de Investigación Científica Escolar, en la categoría de enseñanza básica y enseñanza media.</w:t>
      </w:r>
    </w:p>
    <w:p w14:paraId="73BC76FA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Este formulario será revisado por un comité científico  definido para el proceso de selección de los proyectos o investigación que participaran en el encuentro final y  luego  por el comité Científico evaluador para el proceso de selección de los trabajos destacados que serán reconocidos en el encuentro final. Quienes evaluarán  en base a la presentación del stand, el </w:t>
      </w:r>
      <w:r>
        <w:rPr>
          <w:rFonts w:ascii="Arial" w:eastAsia="Arial" w:hAnsi="Arial" w:cs="Arial"/>
          <w:sz w:val="22"/>
          <w:szCs w:val="22"/>
        </w:rPr>
        <w:t>póster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y el formulario escrito. De acuerdo a la pauta de evaluación adjunta a este documento. </w:t>
      </w:r>
    </w:p>
    <w:p w14:paraId="202D539A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 formulario </w:t>
      </w:r>
      <w:r>
        <w:rPr>
          <w:rFonts w:ascii="Arial" w:eastAsia="Arial" w:hAnsi="Arial" w:cs="Arial"/>
          <w:sz w:val="22"/>
          <w:szCs w:val="22"/>
        </w:rPr>
        <w:t>debe ser en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letra Arial 11, interlineado de 1,5 y un </w:t>
      </w:r>
      <w:r>
        <w:rPr>
          <w:rFonts w:ascii="Arial" w:eastAsia="Arial" w:hAnsi="Arial" w:cs="Arial"/>
          <w:sz w:val="22"/>
          <w:szCs w:val="22"/>
        </w:rPr>
        <w:t>máximo de 5 páginas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extensión. Se sugiere incluir, imágenes y/o esquemas  para la descripción de la metodología.</w:t>
      </w:r>
    </w:p>
    <w:p w14:paraId="05ECFB50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F71E0A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IDENTIFICACIÓN PROYECTO</w:t>
      </w:r>
    </w:p>
    <w:p w14:paraId="7EC4A0DC" w14:textId="77777777" w:rsidR="00405CB3" w:rsidRDefault="00405CB3">
      <w:pPr>
        <w:rPr>
          <w:rFonts w:ascii="Arial" w:eastAsia="Arial" w:hAnsi="Arial" w:cs="Arial"/>
        </w:rPr>
      </w:pPr>
    </w:p>
    <w:tbl>
      <w:tblPr>
        <w:tblStyle w:val="a"/>
        <w:tblW w:w="85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00"/>
      </w:tblGrid>
      <w:tr w:rsidR="00405CB3" w14:paraId="65323CA8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C26A9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6243FC48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363555D9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DE574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Título proyecto: </w:t>
            </w:r>
          </w:p>
          <w:p w14:paraId="6E68669C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272D2C25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B4451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Estudiantes autores: </w:t>
            </w:r>
          </w:p>
          <w:p w14:paraId="11E8B324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2ED46B71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34689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Profesor/a asesora: </w:t>
            </w:r>
          </w:p>
          <w:p w14:paraId="17B5A700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7B42970F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899F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Establecimiento educacional: </w:t>
            </w:r>
          </w:p>
          <w:p w14:paraId="48EE5BBF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45BB3CE1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A1123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Asesor/a científico/a: </w:t>
            </w:r>
          </w:p>
          <w:p w14:paraId="4B603AC4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7430147D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B6F1C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Institución que asesora: </w:t>
            </w:r>
          </w:p>
          <w:p w14:paraId="26826A2D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4FD71CDF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FEEF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Ciudad/región: </w:t>
            </w:r>
          </w:p>
        </w:tc>
      </w:tr>
      <w:tr w:rsidR="00405CB3" w14:paraId="2DAA0072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B6F35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Categoría (básica o media):</w:t>
            </w:r>
          </w:p>
          <w:p w14:paraId="3C65EFB6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0DE5C6F6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FDB65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Nivel educativo: </w:t>
            </w:r>
          </w:p>
          <w:p w14:paraId="3FF0A48F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39FF3E2D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E8A02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Área proyecto: </w:t>
            </w:r>
          </w:p>
          <w:p w14:paraId="1FD142E0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4942F408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12409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Participación en otras ferias científicas</w:t>
            </w:r>
          </w:p>
          <w:p w14:paraId="16D01F06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898C25B" w14:textId="77777777" w:rsidR="00405CB3" w:rsidRDefault="00405CB3">
      <w:pPr>
        <w:jc w:val="both"/>
        <w:rPr>
          <w:rFonts w:ascii="Arial" w:eastAsia="Arial" w:hAnsi="Arial" w:cs="Arial"/>
        </w:rPr>
      </w:pPr>
    </w:p>
    <w:p w14:paraId="0764E2AC" w14:textId="77777777" w:rsidR="00405CB3" w:rsidRDefault="00405CB3">
      <w:pPr>
        <w:jc w:val="both"/>
        <w:rPr>
          <w:rFonts w:ascii="Arial" w:eastAsia="Arial" w:hAnsi="Arial" w:cs="Arial"/>
        </w:rPr>
      </w:pPr>
    </w:p>
    <w:p w14:paraId="44588A25" w14:textId="77777777" w:rsidR="00405CB3" w:rsidRDefault="00405CB3">
      <w:pPr>
        <w:jc w:val="both"/>
        <w:rPr>
          <w:rFonts w:ascii="Arial" w:eastAsia="Arial" w:hAnsi="Arial" w:cs="Arial"/>
        </w:rPr>
      </w:pPr>
    </w:p>
    <w:p w14:paraId="13B886FC" w14:textId="77777777" w:rsidR="00405CB3" w:rsidRDefault="00405CB3">
      <w:pPr>
        <w:jc w:val="both"/>
        <w:rPr>
          <w:rFonts w:ascii="Arial" w:eastAsia="Arial" w:hAnsi="Arial" w:cs="Arial"/>
        </w:rPr>
      </w:pPr>
    </w:p>
    <w:p w14:paraId="291F2759" w14:textId="77777777" w:rsidR="00405CB3" w:rsidRDefault="00405CB3">
      <w:pPr>
        <w:jc w:val="both"/>
        <w:rPr>
          <w:rFonts w:ascii="Arial" w:eastAsia="Arial" w:hAnsi="Arial" w:cs="Arial"/>
        </w:rPr>
      </w:pPr>
    </w:p>
    <w:p w14:paraId="2B3544D8" w14:textId="77777777" w:rsidR="00405CB3" w:rsidRDefault="00405CB3">
      <w:pPr>
        <w:jc w:val="both"/>
        <w:rPr>
          <w:rFonts w:ascii="Arial" w:eastAsia="Arial" w:hAnsi="Arial" w:cs="Arial"/>
        </w:rPr>
      </w:pPr>
    </w:p>
    <w:p w14:paraId="359EDF32" w14:textId="77777777" w:rsidR="00405CB3" w:rsidRDefault="00405CB3">
      <w:pPr>
        <w:jc w:val="both"/>
        <w:rPr>
          <w:rFonts w:ascii="Arial" w:eastAsia="Arial" w:hAnsi="Arial" w:cs="Arial"/>
        </w:rPr>
      </w:pPr>
    </w:p>
    <w:p w14:paraId="2AE55B01" w14:textId="77777777" w:rsidR="00405CB3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Mar</w:t>
      </w:r>
      <w:r>
        <w:rPr>
          <w:rFonts w:ascii="Arial" w:eastAsia="Arial" w:hAnsi="Arial" w:cs="Arial"/>
          <w:b/>
        </w:rPr>
        <w:t>que con una X la opción correspondiente para cada categoría, nivel y tipo de institución:</w:t>
      </w:r>
    </w:p>
    <w:p w14:paraId="3BE10709" w14:textId="77777777" w:rsidR="00405CB3" w:rsidRDefault="00405CB3">
      <w:pPr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865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7"/>
        <w:gridCol w:w="650"/>
        <w:gridCol w:w="2288"/>
        <w:gridCol w:w="880"/>
        <w:gridCol w:w="2542"/>
      </w:tblGrid>
      <w:tr w:rsidR="00405CB3" w14:paraId="4F55F37D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7BDA9" w14:textId="77777777" w:rsidR="00405CB3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CATEGORÍA DE INVESTIGACIÓN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CA9E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10183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naturales y agrícolas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F0EF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BB58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sociales y humanidades</w:t>
            </w:r>
          </w:p>
        </w:tc>
      </w:tr>
      <w:tr w:rsidR="00405CB3" w14:paraId="5A2A397E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D80E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5C2A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913F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Tecnología e ingeniería 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FD80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C24A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de la salud y biomédicas</w:t>
            </w:r>
          </w:p>
        </w:tc>
      </w:tr>
      <w:tr w:rsidR="00405CB3" w14:paraId="6E899ED5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81D9" w14:textId="77777777" w:rsidR="00405CB3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NIVEL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2AF7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03FE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Básica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D254D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CE8BE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Media</w:t>
            </w:r>
          </w:p>
        </w:tc>
      </w:tr>
      <w:tr w:rsidR="00405CB3" w14:paraId="57D45762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3B1B" w14:textId="77777777" w:rsidR="00405CB3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TIPO INSTITUCIÓN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39AC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6489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educacional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A893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C9D9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Otra</w:t>
            </w:r>
          </w:p>
        </w:tc>
      </w:tr>
    </w:tbl>
    <w:p w14:paraId="0829245F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D64F4DA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15122CB5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RESUMEN (máximo 250 palabras)</w:t>
      </w:r>
    </w:p>
    <w:p w14:paraId="7549E99A" w14:textId="77777777" w:rsidR="00405CB3" w:rsidRDefault="00405CB3">
      <w:pPr>
        <w:rPr>
          <w:rFonts w:ascii="Arial" w:eastAsia="Arial" w:hAnsi="Arial" w:cs="Arial"/>
        </w:rPr>
      </w:pPr>
    </w:p>
    <w:tbl>
      <w:tblPr>
        <w:tblStyle w:val="a1"/>
        <w:tblpPr w:leftFromText="141" w:rightFromText="141" w:vertAnchor="text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3DFF5CC1" w14:textId="77777777">
        <w:tc>
          <w:tcPr>
            <w:tcW w:w="8830" w:type="dxa"/>
          </w:tcPr>
          <w:p w14:paraId="2F93AE96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 sugiere en este punto explicar los puntos más importantes del proyecto de investigación: objetivo, hipótesis o problema/necesidad a resolver, metodología, resultados/solución, y conclusiones.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 Incluya Palabras Claves.</w:t>
            </w:r>
          </w:p>
          <w:p w14:paraId="4F9D6AB6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513A720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89621B2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976B61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INTRODUCCIÓN</w:t>
      </w:r>
    </w:p>
    <w:tbl>
      <w:tblPr>
        <w:tblStyle w:val="a2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29B2F77E" w14:textId="77777777">
        <w:tc>
          <w:tcPr>
            <w:tcW w:w="8830" w:type="dxa"/>
          </w:tcPr>
          <w:p w14:paraId="05FF272F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Debe incluir </w:t>
            </w:r>
            <w:r>
              <w:rPr>
                <w:rFonts w:ascii="Arial" w:eastAsia="Arial" w:hAnsi="Arial" w:cs="Arial"/>
                <w:color w:val="000000"/>
              </w:rPr>
              <w:t>una descripción del tema, antecedentes o el punto del cual parte la investigación y la justificación territorial e interés para hacer el trabajo de investigación de los y las niñas y jóvenes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.</w:t>
            </w:r>
          </w:p>
          <w:p w14:paraId="288ED95F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B35CAD5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1CD5365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D05337D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HIPÓTESIS </w:t>
      </w:r>
    </w:p>
    <w:tbl>
      <w:tblPr>
        <w:tblStyle w:val="a3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0BA53A54" w14:textId="77777777">
        <w:tc>
          <w:tcPr>
            <w:tcW w:w="8830" w:type="dxa"/>
          </w:tcPr>
          <w:p w14:paraId="5B952E88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0526F55F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429FE872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</w:tbl>
    <w:p w14:paraId="5CBB64FB" w14:textId="77777777" w:rsidR="00405CB3" w:rsidRDefault="00405CB3">
      <w:pPr>
        <w:rPr>
          <w:rFonts w:ascii="Arial" w:eastAsia="Arial" w:hAnsi="Arial" w:cs="Arial"/>
        </w:rPr>
      </w:pPr>
    </w:p>
    <w:p w14:paraId="1C1DE16E" w14:textId="77777777" w:rsidR="00405CB3" w:rsidRDefault="00405CB3">
      <w:pPr>
        <w:rPr>
          <w:rFonts w:ascii="Arial" w:eastAsia="Arial" w:hAnsi="Arial" w:cs="Arial"/>
        </w:rPr>
      </w:pPr>
    </w:p>
    <w:p w14:paraId="415DF02F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OBJETIVO GENERAL</w:t>
      </w:r>
    </w:p>
    <w:tbl>
      <w:tblPr>
        <w:tblStyle w:val="a4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598D7695" w14:textId="77777777">
        <w:tc>
          <w:tcPr>
            <w:tcW w:w="8830" w:type="dxa"/>
          </w:tcPr>
          <w:p w14:paraId="4BD40FE5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21728F59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42F203ED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30B2A04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E57A6E7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3AAE8C1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OBJETIVOS ESPECÍFICOS</w:t>
      </w:r>
    </w:p>
    <w:tbl>
      <w:tblPr>
        <w:tblStyle w:val="a5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6E1EF714" w14:textId="77777777">
        <w:trPr>
          <w:trHeight w:val="525"/>
        </w:trPr>
        <w:tc>
          <w:tcPr>
            <w:tcW w:w="8830" w:type="dxa"/>
          </w:tcPr>
          <w:p w14:paraId="4EAFD8C1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B1B3722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4F9B167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A178EE9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24D28053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3A91B76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METODOLOGÍA</w:t>
      </w:r>
    </w:p>
    <w:tbl>
      <w:tblPr>
        <w:tblStyle w:val="a6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3C8EDC8F" w14:textId="77777777">
        <w:tc>
          <w:tcPr>
            <w:tcW w:w="8830" w:type="dxa"/>
          </w:tcPr>
          <w:p w14:paraId="03360706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Realice una breve descripción de la metodología describa claramente los procedimientos, experimentos, toma de muestras  y los materiales que utilizó durante la realización de su proyecto. Incluya fotografías del proceso.</w:t>
            </w:r>
          </w:p>
          <w:p w14:paraId="4AB8166B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340EB48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br/>
            </w:r>
          </w:p>
        </w:tc>
      </w:tr>
    </w:tbl>
    <w:p w14:paraId="4FB024A7" w14:textId="77777777" w:rsidR="00405CB3" w:rsidRDefault="00405CB3">
      <w:pPr>
        <w:spacing w:after="240"/>
        <w:rPr>
          <w:rFonts w:ascii="Arial" w:eastAsia="Arial" w:hAnsi="Arial" w:cs="Arial"/>
        </w:rPr>
      </w:pPr>
    </w:p>
    <w:p w14:paraId="337AF82E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RESULTADOS </w:t>
      </w:r>
    </w:p>
    <w:tbl>
      <w:tblPr>
        <w:tblStyle w:val="a7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1A5AC597" w14:textId="77777777">
        <w:trPr>
          <w:trHeight w:val="792"/>
        </w:trPr>
        <w:tc>
          <w:tcPr>
            <w:tcW w:w="8830" w:type="dxa"/>
          </w:tcPr>
          <w:p w14:paraId="0F8FCA91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Presente sus resultados lo más explícito posible, puede apoyarse con gráficos, tablas, secuencia de imágenes etc.  </w:t>
            </w:r>
          </w:p>
        </w:tc>
      </w:tr>
    </w:tbl>
    <w:p w14:paraId="275AEC14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61F73E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DISCUSIÓN Y CONCLUSIÓN</w:t>
      </w:r>
    </w:p>
    <w:tbl>
      <w:tblPr>
        <w:tblStyle w:val="a8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757A734D" w14:textId="77777777">
        <w:tc>
          <w:tcPr>
            <w:tcW w:w="8830" w:type="dxa"/>
          </w:tcPr>
          <w:p w14:paraId="5FAE97C5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48015082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75A63646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47D0B74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PROYECCIÓN</w:t>
      </w:r>
    </w:p>
    <w:tbl>
      <w:tblPr>
        <w:tblStyle w:val="a9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2E9E13DC" w14:textId="77777777">
        <w:tc>
          <w:tcPr>
            <w:tcW w:w="8830" w:type="dxa"/>
          </w:tcPr>
          <w:p w14:paraId="4C2D0388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75ED608E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16CA489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F0C56E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REFLEXIONES FINALES </w:t>
      </w:r>
    </w:p>
    <w:tbl>
      <w:tblPr>
        <w:tblStyle w:val="aa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2A76EE11" w14:textId="77777777">
        <w:tc>
          <w:tcPr>
            <w:tcW w:w="8830" w:type="dxa"/>
          </w:tcPr>
          <w:p w14:paraId="12D2E681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FE1A420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 este punto se solicita indicar breves reflexiones sobre lo que aprendieron y cómo se sintieron los niños, niñas y jóvenes durante el proceso de investigación. En este punto puede incluir tanto aspectos científicos como  la experiencia emocional significativa durante la investigación. De los niños, niñas y jóvenes.</w:t>
            </w:r>
          </w:p>
          <w:p w14:paraId="4E62417B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F97C89C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CF7D89E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BIBLIOGRAFÍA</w:t>
      </w:r>
    </w:p>
    <w:tbl>
      <w:tblPr>
        <w:tblStyle w:val="ab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41CAC3CF" w14:textId="77777777">
        <w:tc>
          <w:tcPr>
            <w:tcW w:w="8830" w:type="dxa"/>
          </w:tcPr>
          <w:p w14:paraId="7B3E1E54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Las citas bibliográficas deben estar indicadas según el formato APA.</w:t>
            </w:r>
          </w:p>
          <w:p w14:paraId="191E832A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29AA578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AC6C686" w14:textId="77777777" w:rsidR="00405CB3" w:rsidRDefault="00405CB3">
      <w:pPr>
        <w:rPr>
          <w:rFonts w:ascii="Arial" w:eastAsia="Arial" w:hAnsi="Arial" w:cs="Arial"/>
        </w:rPr>
      </w:pPr>
    </w:p>
    <w:p w14:paraId="56BAD2DA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837DCAC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AGRADECIMIENTOS</w:t>
      </w:r>
    </w:p>
    <w:tbl>
      <w:tblPr>
        <w:tblStyle w:val="ac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0E2CF114" w14:textId="77777777">
        <w:tc>
          <w:tcPr>
            <w:tcW w:w="8830" w:type="dxa"/>
          </w:tcPr>
          <w:p w14:paraId="72198667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5846080A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11AF53C2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</w:tbl>
    <w:p w14:paraId="6D293732" w14:textId="77777777" w:rsidR="00405CB3" w:rsidRDefault="00405CB3">
      <w:pPr>
        <w:rPr>
          <w:rFonts w:ascii="Arial" w:eastAsia="Arial" w:hAnsi="Arial" w:cs="Arial"/>
        </w:rPr>
      </w:pPr>
    </w:p>
    <w:p w14:paraId="61377C70" w14:textId="77777777" w:rsidR="00405CB3" w:rsidRDefault="00405CB3">
      <w:pPr>
        <w:rPr>
          <w:rFonts w:ascii="Arial" w:eastAsia="Arial" w:hAnsi="Arial" w:cs="Arial"/>
        </w:rPr>
      </w:pPr>
    </w:p>
    <w:p w14:paraId="28ADB785" w14:textId="77777777" w:rsidR="00405CB3" w:rsidRDefault="00405CB3">
      <w:pPr>
        <w:rPr>
          <w:rFonts w:ascii="Arial" w:eastAsia="Arial" w:hAnsi="Arial" w:cs="Arial"/>
        </w:rPr>
      </w:pPr>
    </w:p>
    <w:p w14:paraId="2B663333" w14:textId="77777777" w:rsidR="00405CB3" w:rsidRDefault="00405CB3">
      <w:pPr>
        <w:rPr>
          <w:rFonts w:ascii="Arial" w:eastAsia="Arial" w:hAnsi="Arial" w:cs="Arial"/>
        </w:rPr>
      </w:pPr>
    </w:p>
    <w:p w14:paraId="0AC6E2C1" w14:textId="77777777" w:rsidR="00405CB3" w:rsidRDefault="00405CB3">
      <w:pPr>
        <w:rPr>
          <w:rFonts w:ascii="Arial" w:eastAsia="Arial" w:hAnsi="Arial" w:cs="Arial"/>
        </w:rPr>
      </w:pPr>
    </w:p>
    <w:p w14:paraId="0AF5B493" w14:textId="77777777" w:rsidR="00405CB3" w:rsidRDefault="00405CB3">
      <w:pPr>
        <w:rPr>
          <w:rFonts w:ascii="Arial" w:eastAsia="Arial" w:hAnsi="Arial" w:cs="Arial"/>
        </w:rPr>
      </w:pPr>
    </w:p>
    <w:p w14:paraId="0F1D1032" w14:textId="77777777" w:rsidR="00405CB3" w:rsidRDefault="00405CB3">
      <w:pPr>
        <w:rPr>
          <w:rFonts w:ascii="Arial" w:eastAsia="Arial" w:hAnsi="Arial" w:cs="Arial"/>
        </w:rPr>
      </w:pPr>
    </w:p>
    <w:p w14:paraId="690308C1" w14:textId="77777777" w:rsidR="00405CB3" w:rsidRDefault="00405CB3">
      <w:pPr>
        <w:rPr>
          <w:rFonts w:ascii="Arial" w:eastAsia="Arial" w:hAnsi="Arial" w:cs="Arial"/>
        </w:rPr>
      </w:pPr>
    </w:p>
    <w:p w14:paraId="3473D5F7" w14:textId="77777777" w:rsidR="00405CB3" w:rsidRDefault="00405CB3">
      <w:pPr>
        <w:rPr>
          <w:rFonts w:ascii="Arial" w:eastAsia="Arial" w:hAnsi="Arial" w:cs="Arial"/>
        </w:rPr>
      </w:pPr>
    </w:p>
    <w:p w14:paraId="5AE43640" w14:textId="77777777" w:rsidR="00405CB3" w:rsidRDefault="00405CB3">
      <w:pPr>
        <w:rPr>
          <w:rFonts w:ascii="Arial" w:eastAsia="Arial" w:hAnsi="Arial" w:cs="Arial"/>
        </w:rPr>
      </w:pPr>
    </w:p>
    <w:p w14:paraId="00022712" w14:textId="77777777" w:rsidR="00405CB3" w:rsidRDefault="00405CB3">
      <w:pPr>
        <w:rPr>
          <w:rFonts w:ascii="Arial" w:eastAsia="Arial" w:hAnsi="Arial" w:cs="Arial"/>
        </w:rPr>
      </w:pPr>
    </w:p>
    <w:p w14:paraId="6DA18DA4" w14:textId="77777777" w:rsidR="00405CB3" w:rsidRDefault="00405CB3">
      <w:pPr>
        <w:rPr>
          <w:rFonts w:ascii="Arial" w:eastAsia="Arial" w:hAnsi="Arial" w:cs="Arial"/>
        </w:rPr>
      </w:pPr>
    </w:p>
    <w:p w14:paraId="69C3BDF2" w14:textId="77777777" w:rsidR="00405CB3" w:rsidRDefault="00405CB3">
      <w:pPr>
        <w:rPr>
          <w:rFonts w:ascii="Arial" w:eastAsia="Arial" w:hAnsi="Arial" w:cs="Arial"/>
        </w:rPr>
      </w:pPr>
    </w:p>
    <w:p w14:paraId="155ACDCD" w14:textId="77777777" w:rsidR="00405C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PAUTA EVALUACIÓN  </w:t>
      </w:r>
    </w:p>
    <w:p w14:paraId="5795DFA1" w14:textId="77777777" w:rsidR="00405CB3" w:rsidRDefault="00405CB3">
      <w:pPr>
        <w:ind w:left="-2" w:hanging="2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</w:p>
    <w:p w14:paraId="2BB0F922" w14:textId="77777777" w:rsidR="00405CB3" w:rsidRDefault="00405CB3">
      <w:pPr>
        <w:ind w:left="-2" w:hanging="2"/>
        <w:jc w:val="both"/>
        <w:rPr>
          <w:rFonts w:ascii="Arial" w:eastAsia="Arial" w:hAnsi="Arial" w:cs="Arial"/>
          <w:sz w:val="22"/>
          <w:szCs w:val="22"/>
        </w:rPr>
      </w:pPr>
    </w:p>
    <w:p w14:paraId="3F52586E" w14:textId="77777777" w:rsidR="00405CB3" w:rsidRDefault="00000000">
      <w:pPr>
        <w:ind w:left="-2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evaluación de los trabajos presentados a Valdiciencias Austral, se realizará en modalidad presencial, a </w:t>
      </w:r>
      <w:r>
        <w:rPr>
          <w:rFonts w:ascii="Arial" w:eastAsia="Arial" w:hAnsi="Arial" w:cs="Arial"/>
          <w:sz w:val="22"/>
          <w:szCs w:val="22"/>
        </w:rPr>
        <w:t>través de las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exposiciones en el stand de los niños, niñas y jóvenes, tomando como referencia escrita el formulario de postulación y el </w:t>
      </w:r>
      <w:r>
        <w:rPr>
          <w:rFonts w:ascii="Arial" w:eastAsia="Arial" w:hAnsi="Arial" w:cs="Arial"/>
          <w:sz w:val="22"/>
          <w:szCs w:val="22"/>
        </w:rPr>
        <w:t>póster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los cuales </w:t>
      </w:r>
      <w:r>
        <w:rPr>
          <w:rFonts w:ascii="Arial" w:eastAsia="Arial" w:hAnsi="Arial" w:cs="Arial"/>
          <w:sz w:val="22"/>
          <w:szCs w:val="22"/>
        </w:rPr>
        <w:t>formarán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parte del proceso de evaluación.</w:t>
      </w:r>
    </w:p>
    <w:p w14:paraId="55174DF3" w14:textId="77777777" w:rsidR="00405CB3" w:rsidRDefault="00405CB3">
      <w:pPr>
        <w:ind w:left="-2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A1642E2" w14:textId="77777777" w:rsidR="00405CB3" w:rsidRDefault="00405CB3">
      <w:pPr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85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79"/>
        <w:gridCol w:w="924"/>
        <w:gridCol w:w="919"/>
        <w:gridCol w:w="283"/>
        <w:gridCol w:w="1276"/>
        <w:gridCol w:w="1417"/>
        <w:gridCol w:w="1701"/>
        <w:gridCol w:w="50"/>
      </w:tblGrid>
      <w:tr w:rsidR="00405CB3" w14:paraId="5E0CDCAB" w14:textId="77777777">
        <w:trPr>
          <w:gridAfter w:val="1"/>
          <w:wAfter w:w="50" w:type="dxa"/>
          <w:trHeight w:val="540"/>
        </w:trPr>
        <w:tc>
          <w:tcPr>
            <w:tcW w:w="29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10CF9D" w14:textId="77777777" w:rsidR="00405CB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Título del proyecto</w:t>
            </w:r>
          </w:p>
        </w:tc>
        <w:tc>
          <w:tcPr>
            <w:tcW w:w="559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F98915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73BCB8D9" w14:textId="77777777">
        <w:trPr>
          <w:trHeight w:val="35"/>
        </w:trPr>
        <w:tc>
          <w:tcPr>
            <w:tcW w:w="290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7A777F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59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4701C7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0" w:type="dxa"/>
            <w:vAlign w:val="center"/>
          </w:tcPr>
          <w:p w14:paraId="5E1C0370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73C8D107" w14:textId="77777777">
        <w:tc>
          <w:tcPr>
            <w:tcW w:w="4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0C62E1" w14:textId="77777777" w:rsidR="00405CB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Nombre de Establecimiento Educacional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3A29EE" w14:textId="77777777" w:rsidR="00405CB3" w:rsidRDefault="00405CB3">
            <w:pPr>
              <w:spacing w:after="240"/>
              <w:rPr>
                <w:rFonts w:ascii="Arial" w:eastAsia="Arial" w:hAnsi="Arial" w:cs="Arial"/>
              </w:rPr>
            </w:pPr>
          </w:p>
          <w:p w14:paraId="2A676149" w14:textId="77777777" w:rsidR="00405CB3" w:rsidRDefault="00405CB3">
            <w:pPr>
              <w:spacing w:after="240"/>
              <w:rPr>
                <w:rFonts w:ascii="Arial" w:eastAsia="Arial" w:hAnsi="Arial" w:cs="Arial"/>
              </w:rPr>
            </w:pPr>
          </w:p>
        </w:tc>
        <w:tc>
          <w:tcPr>
            <w:tcW w:w="50" w:type="dxa"/>
            <w:vAlign w:val="center"/>
          </w:tcPr>
          <w:p w14:paraId="5B0BEE7B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4B70070B" w14:textId="77777777"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07EC68" w14:textId="77777777" w:rsidR="00405CB3" w:rsidRDefault="00000000">
            <w:pPr>
              <w:ind w:left="-2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Ciudad – Región</w:t>
            </w:r>
          </w:p>
          <w:p w14:paraId="1D053D28" w14:textId="77777777" w:rsidR="00405CB3" w:rsidRDefault="00405CB3">
            <w:pPr>
              <w:ind w:left="-2" w:hanging="2"/>
              <w:rPr>
                <w:rFonts w:ascii="Arial" w:eastAsia="Arial" w:hAnsi="Arial" w:cs="Arial"/>
              </w:rPr>
            </w:pPr>
          </w:p>
        </w:tc>
        <w:tc>
          <w:tcPr>
            <w:tcW w:w="5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07E63E" w14:textId="77777777" w:rsidR="00405CB3" w:rsidRDefault="00405CB3">
            <w:pPr>
              <w:spacing w:after="240"/>
              <w:rPr>
                <w:rFonts w:ascii="Arial" w:eastAsia="Arial" w:hAnsi="Arial" w:cs="Arial"/>
              </w:rPr>
            </w:pPr>
          </w:p>
        </w:tc>
        <w:tc>
          <w:tcPr>
            <w:tcW w:w="50" w:type="dxa"/>
            <w:vAlign w:val="center"/>
          </w:tcPr>
          <w:p w14:paraId="6318D9FF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7596039C" w14:textId="77777777">
        <w:trPr>
          <w:trHeight w:val="87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CB110E" w14:textId="77777777" w:rsidR="00405CB3" w:rsidRDefault="00405CB3">
            <w:pPr>
              <w:ind w:left="-2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05A1AAE" w14:textId="77777777" w:rsidR="00405CB3" w:rsidRDefault="00000000">
            <w:pPr>
              <w:ind w:left="-2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Categoría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BE61D2" w14:textId="77777777" w:rsidR="00405CB3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Sociales y humanidades</w:t>
            </w:r>
          </w:p>
          <w:p w14:paraId="31BBA29C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65A150A" w14:textId="77777777" w:rsidR="00405CB3" w:rsidRDefault="00405CB3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E5D65B" w14:textId="77777777" w:rsidR="00405CB3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Ciencias Naturales y agrícolas </w:t>
            </w:r>
          </w:p>
          <w:p w14:paraId="345D43F7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052B93" w14:textId="77777777" w:rsidR="00405CB3" w:rsidRDefault="00000000">
            <w:pPr>
              <w:ind w:left="-2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Tecnología e ingeniería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65A63B" w14:textId="77777777" w:rsidR="00405CB3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de la Salud y biomédicas</w:t>
            </w:r>
          </w:p>
          <w:p w14:paraId="14A6FAA1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  <w:tc>
          <w:tcPr>
            <w:tcW w:w="50" w:type="dxa"/>
            <w:vAlign w:val="center"/>
          </w:tcPr>
          <w:p w14:paraId="64E9BA1E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3F9DD6EA" w14:textId="77777777">
        <w:trPr>
          <w:trHeight w:val="536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157B66" w14:textId="77777777" w:rsidR="00405CB3" w:rsidRDefault="00000000">
            <w:pPr>
              <w:ind w:left="-2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Nivel </w:t>
            </w:r>
          </w:p>
        </w:tc>
        <w:tc>
          <w:tcPr>
            <w:tcW w:w="2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2BB7F8" w14:textId="77777777" w:rsidR="00405CB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Ed. Básica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3D7C9C" w14:textId="77777777" w:rsidR="00405CB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Ed. Media</w:t>
            </w:r>
          </w:p>
        </w:tc>
        <w:tc>
          <w:tcPr>
            <w:tcW w:w="50" w:type="dxa"/>
            <w:vAlign w:val="center"/>
          </w:tcPr>
          <w:p w14:paraId="77E24C81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</w:tbl>
    <w:p w14:paraId="254AB7FC" w14:textId="77777777" w:rsidR="00405CB3" w:rsidRDefault="00405CB3">
      <w:pPr>
        <w:rPr>
          <w:rFonts w:ascii="Arial" w:eastAsia="Arial" w:hAnsi="Arial" w:cs="Arial"/>
          <w:sz w:val="24"/>
          <w:szCs w:val="24"/>
        </w:rPr>
      </w:pPr>
    </w:p>
    <w:p w14:paraId="3E810461" w14:textId="77777777" w:rsidR="00405CB3" w:rsidRDefault="00000000">
      <w:pPr>
        <w:ind w:left="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PAUTA DE EVALUACIÓN</w:t>
      </w:r>
    </w:p>
    <w:p w14:paraId="7691E22A" w14:textId="77777777" w:rsidR="00405CB3" w:rsidRDefault="00000000">
      <w:pPr>
        <w:ind w:left="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Criterios de 1 a 5 </w:t>
      </w:r>
    </w:p>
    <w:p w14:paraId="559E58CC" w14:textId="77777777" w:rsidR="00405CB3" w:rsidRDefault="00405CB3">
      <w:pPr>
        <w:rPr>
          <w:rFonts w:ascii="Arial" w:eastAsia="Arial" w:hAnsi="Arial" w:cs="Arial"/>
          <w:sz w:val="24"/>
          <w:szCs w:val="24"/>
        </w:rPr>
      </w:pPr>
    </w:p>
    <w:tbl>
      <w:tblPr>
        <w:tblStyle w:val="ae"/>
        <w:tblW w:w="88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0"/>
        <w:gridCol w:w="5840"/>
        <w:gridCol w:w="940"/>
        <w:gridCol w:w="220"/>
      </w:tblGrid>
      <w:tr w:rsidR="00405CB3" w14:paraId="14346010" w14:textId="77777777">
        <w:trPr>
          <w:trHeight w:val="560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BE5F1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C16765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Criterios</w:t>
            </w: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BE5F1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A86D00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Subcriterios 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BE5F1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6A74A3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Puntaje </w:t>
            </w: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70AC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7C56F0C9" w14:textId="77777777">
        <w:trPr>
          <w:trHeight w:val="810"/>
        </w:trPr>
        <w:tc>
          <w:tcPr>
            <w:tcW w:w="183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55F6AB" w14:textId="77777777" w:rsidR="00405CB3" w:rsidRDefault="00000000">
            <w:pPr>
              <w:spacing w:after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</w:r>
          </w:p>
          <w:p w14:paraId="54E4C215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Claridad y rigurosidad en el desarrollo de la investigación</w:t>
            </w: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F66FCD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La investigación o proyecto de innovación es coherente en el planteamiento del problema o pregunta de investigación y la hipótesis (cuando corresponde).  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2BF2F4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42833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21729CFA" w14:textId="77777777">
        <w:trPr>
          <w:trHeight w:val="570"/>
        </w:trPr>
        <w:tc>
          <w:tcPr>
            <w:tcW w:w="183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603B11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C6D22B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Los objetivos son claros y medibles y responden al tipo de investigación.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79910A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E092A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576BFF9F" w14:textId="77777777">
        <w:trPr>
          <w:trHeight w:val="540"/>
        </w:trPr>
        <w:tc>
          <w:tcPr>
            <w:tcW w:w="183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FCDAF1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682B44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La metodología utilizada es pertinente a la investigación o proyecto de innovación desarrollada.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508FC4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37A8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064F9D44" w14:textId="77777777">
        <w:trPr>
          <w:trHeight w:val="495"/>
        </w:trPr>
        <w:tc>
          <w:tcPr>
            <w:tcW w:w="183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3A5D90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243F3F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Los resultados responden a los objetivos y se obtienen conclusiones.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9B16E0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51B0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2B33AE24" w14:textId="77777777">
        <w:trPr>
          <w:trHeight w:val="630"/>
        </w:trPr>
        <w:tc>
          <w:tcPr>
            <w:tcW w:w="183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0E264" w14:textId="77777777" w:rsidR="00405CB3" w:rsidRDefault="00000000">
            <w:pPr>
              <w:spacing w:after="2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3509E202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Innovación e impacto</w:t>
            </w: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302BBC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La investigación o proyecto de innovación es novedoso y aporta un nuevo conocimiento y/o desarrolla una solución.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0AB04C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4E1E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3D11D89E" w14:textId="77777777">
        <w:trPr>
          <w:trHeight w:val="555"/>
        </w:trPr>
        <w:tc>
          <w:tcPr>
            <w:tcW w:w="183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AC5B5D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39F926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La investigación o proyecto de innovación presenta un grado de relevancia al contexto social y/o regional.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17CBBE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026EA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7EA6AC1E" w14:textId="77777777">
        <w:trPr>
          <w:trHeight w:val="720"/>
        </w:trPr>
        <w:tc>
          <w:tcPr>
            <w:tcW w:w="183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AFF7AB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Comunicación  </w:t>
            </w:r>
          </w:p>
        </w:tc>
        <w:tc>
          <w:tcPr>
            <w:tcW w:w="5850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BD45E5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Las/os expositores  comunican su investigación o proyecto de innovación de forma clara, coherente y colaborativa.</w:t>
            </w:r>
          </w:p>
        </w:tc>
        <w:tc>
          <w:tcPr>
            <w:tcW w:w="941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2F35E3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1B2E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5D3E55F0" w14:textId="77777777">
        <w:trPr>
          <w:trHeight w:val="525"/>
        </w:trPr>
        <w:tc>
          <w:tcPr>
            <w:tcW w:w="183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25F734" w14:textId="77777777" w:rsidR="00405CB3" w:rsidRDefault="00405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896CEA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Las/los expositores utilizan un lenguaje comprensible y preciso que demuestra dominio del tema. 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2443D8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B9275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7416BD72" w14:textId="77777777">
        <w:trPr>
          <w:trHeight w:val="525"/>
        </w:trPr>
        <w:tc>
          <w:tcPr>
            <w:tcW w:w="18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73C44F" w14:textId="77777777" w:rsidR="00405CB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Emoción y Aprendizaje 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3EE8A8" w14:textId="77777777" w:rsidR="00405CB3" w:rsidRDefault="000000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Las/los expositores relatan cómo sintieron durante el proceso de investigación. Por ejemplo en  una escala de emociones (feliz, emocionado, ansioso, etc.) relacionada con su experiencia.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706CB0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9F37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05CB3" w14:paraId="65FDA97F" w14:textId="77777777">
        <w:trPr>
          <w:trHeight w:val="368"/>
        </w:trPr>
        <w:tc>
          <w:tcPr>
            <w:tcW w:w="768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BE5F1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6EAEA9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PUNTAJE FINAL 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BE5F1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2F409E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6" w:type="dxa"/>
            <w:tcBorders>
              <w:lef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C238" w14:textId="77777777" w:rsidR="00405CB3" w:rsidRDefault="00405CB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F5C4E18" w14:textId="77777777" w:rsidR="00405CB3" w:rsidRDefault="00405CB3">
      <w:pPr>
        <w:spacing w:after="240"/>
        <w:rPr>
          <w:rFonts w:ascii="Arial" w:eastAsia="Arial" w:hAnsi="Arial" w:cs="Arial"/>
          <w:sz w:val="24"/>
          <w:szCs w:val="24"/>
        </w:rPr>
      </w:pPr>
    </w:p>
    <w:p w14:paraId="232CCA35" w14:textId="77777777" w:rsidR="00405CB3" w:rsidRDefault="00000000">
      <w:pPr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CRITERIOS DE EVALUACIÓN</w:t>
      </w:r>
    </w:p>
    <w:p w14:paraId="085624C8" w14:textId="77777777" w:rsidR="00405CB3" w:rsidRDefault="00405CB3">
      <w:pPr>
        <w:rPr>
          <w:rFonts w:ascii="Arial" w:eastAsia="Arial" w:hAnsi="Arial" w:cs="Arial"/>
          <w:sz w:val="24"/>
          <w:szCs w:val="24"/>
        </w:rPr>
      </w:pPr>
    </w:p>
    <w:tbl>
      <w:tblPr>
        <w:tblStyle w:val="af"/>
        <w:tblW w:w="88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630"/>
        <w:gridCol w:w="7110"/>
      </w:tblGrid>
      <w:tr w:rsidR="00405CB3" w14:paraId="2A166556" w14:textId="77777777">
        <w:trPr>
          <w:trHeight w:val="45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CDB1BE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28C2DA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Pje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C81690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Descripción</w:t>
            </w:r>
          </w:p>
        </w:tc>
      </w:tr>
      <w:tr w:rsidR="00405CB3" w14:paraId="6759BCF5" w14:textId="77777777">
        <w:trPr>
          <w:trHeight w:val="69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A519C" w14:textId="77777777" w:rsidR="00405CB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Deficiente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599E72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204DE8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 investigación o proyecto tecnológico no cumple o no aborda adecuadamente los aspectos del criterio o hay graves deficiencias en el planteamiento y el desarrollo.</w:t>
            </w:r>
          </w:p>
        </w:tc>
      </w:tr>
      <w:tr w:rsidR="00405CB3" w14:paraId="7AEF0159" w14:textId="77777777">
        <w:trPr>
          <w:trHeight w:val="67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B2F09F" w14:textId="77777777" w:rsidR="00405CB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C5FA01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149D9A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 investigación o proyecto tecnológico cumple o aborda en términos generales los aspectos del criterio, pero existen importantes deficiencias.</w:t>
            </w:r>
          </w:p>
        </w:tc>
      </w:tr>
      <w:tr w:rsidR="00405CB3" w14:paraId="4D33B0B7" w14:textId="77777777">
        <w:trPr>
          <w:trHeight w:val="67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139C75" w14:textId="77777777" w:rsidR="00405CB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Bueno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66085A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B21FD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 investigación o proyecto tecnológico  cumple o aborda correctamente los aspectos del criterio, pero requiere de mejoras.</w:t>
            </w:r>
          </w:p>
        </w:tc>
      </w:tr>
      <w:tr w:rsidR="00405CB3" w14:paraId="67ADE27B" w14:textId="77777777">
        <w:trPr>
          <w:trHeight w:val="67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0F3319" w14:textId="77777777" w:rsidR="00405CB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Muy bueno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281F07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3AF3F5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 investigación o proyecto tecnológico cumple o aborda los criterios de muy buena manera, pero requiere de ciertas mejoras.</w:t>
            </w:r>
          </w:p>
        </w:tc>
      </w:tr>
      <w:tr w:rsidR="00405CB3" w14:paraId="0B50E472" w14:textId="77777777">
        <w:trPr>
          <w:trHeight w:val="739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D678C7" w14:textId="77777777" w:rsidR="00405CB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Excelente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E439F2" w14:textId="77777777" w:rsidR="00405CB3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8FAF9E" w14:textId="77777777" w:rsidR="00405CB3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 investigación o proyecto tecnológico cumple o aborda de manera sobresaliente todos los aspectos relevantes del criterio en cuestión, y no requiere de ninguna mejora en relación a lo presentado.</w:t>
            </w:r>
          </w:p>
        </w:tc>
      </w:tr>
    </w:tbl>
    <w:p w14:paraId="39589BAF" w14:textId="77777777" w:rsidR="00405CB3" w:rsidRDefault="00405CB3">
      <w:pPr>
        <w:spacing w:after="240"/>
        <w:rPr>
          <w:rFonts w:ascii="Arial" w:eastAsia="Arial" w:hAnsi="Arial" w:cs="Arial"/>
          <w:sz w:val="24"/>
          <w:szCs w:val="24"/>
        </w:rPr>
      </w:pPr>
    </w:p>
    <w:p w14:paraId="17594E97" w14:textId="77777777" w:rsidR="00405CB3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COMENTARIOS </w:t>
      </w:r>
    </w:p>
    <w:p w14:paraId="5828A469" w14:textId="77777777" w:rsidR="00405CB3" w:rsidRDefault="00405CB3">
      <w:pPr>
        <w:rPr>
          <w:rFonts w:ascii="Arial" w:eastAsia="Arial" w:hAnsi="Arial" w:cs="Arial"/>
          <w:sz w:val="24"/>
          <w:szCs w:val="24"/>
        </w:rPr>
      </w:pPr>
    </w:p>
    <w:p w14:paraId="2A383AC5" w14:textId="77777777" w:rsidR="00405CB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Estimado/a Evaluador/a: A continuación, se sugiere dejar un comentario, sugerencias o críticas constructivas al equipo que aporten a mejorar este o futuros trabajos considerando el nivel educativo de las y los estudiantes. </w:t>
      </w:r>
    </w:p>
    <w:p w14:paraId="4A335D40" w14:textId="77777777" w:rsidR="00405CB3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</w:rPr>
        <w:t>---------------------------------------------------</w:t>
      </w:r>
    </w:p>
    <w:p w14:paraId="2F8D373E" w14:textId="77777777" w:rsidR="00405CB3" w:rsidRDefault="00000000">
      <w:pPr>
        <w:ind w:left="-2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</w:rPr>
        <w:t>Nombre y Firma del Evaluador</w:t>
      </w:r>
    </w:p>
    <w:p w14:paraId="578D1AF1" w14:textId="77777777" w:rsidR="00405CB3" w:rsidRDefault="00405CB3">
      <w:pPr>
        <w:rPr>
          <w:sz w:val="24"/>
          <w:szCs w:val="24"/>
        </w:rPr>
      </w:pPr>
    </w:p>
    <w:sectPr w:rsidR="00405CB3">
      <w:headerReference w:type="default" r:id="rId14"/>
      <w:footerReference w:type="default" r:id="rId15"/>
      <w:pgSz w:w="12242" w:h="15842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DCA4E" w14:textId="77777777" w:rsidR="004C4A56" w:rsidRDefault="004C4A56">
      <w:r>
        <w:separator/>
      </w:r>
    </w:p>
  </w:endnote>
  <w:endnote w:type="continuationSeparator" w:id="0">
    <w:p w14:paraId="1611E12D" w14:textId="77777777" w:rsidR="004C4A56" w:rsidRDefault="004C4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25F6B0B-F91C-ED4A-9337-7FC1AF56D255}"/>
  </w:font>
  <w:font w:name="Courier New">
    <w:panose1 w:val="02070309020205020404"/>
    <w:charset w:val="00"/>
    <w:family w:val="auto"/>
    <w:pitch w:val="default"/>
    <w:embedRegular r:id="rId2" w:fontKey="{155E7FCF-C996-7C49-9ABA-58B2FB16F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4CEFC6-B6EE-744B-BD9E-223026555967}"/>
    <w:embedBold r:id="rId4" w:fontKey="{8E2957D2-28EA-1C4C-BE8C-B131009C3C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1D2182A-1757-8047-B3B1-6D64DDE86207}"/>
    <w:embedItalic r:id="rId6" w:fontKey="{0E65B732-120C-1A4E-A30B-2B2E698528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B59CBF7-BAAC-0942-BAE1-D4BE69232FE5}"/>
    <w:embedBold r:id="rId8" w:fontKey="{545A30F3-7BCC-2C48-92E8-3DE2B826D861}"/>
    <w:embedBoldItalic r:id="rId9" w:fontKey="{BE23A265-8635-4C43-A045-C088CB6EC5C2}"/>
  </w:font>
  <w:font w:name="Cambria">
    <w:panose1 w:val="02040503050406030204"/>
    <w:charset w:val="00"/>
    <w:family w:val="roman"/>
    <w:notTrueType/>
    <w:pitch w:val="default"/>
    <w:embedRegular r:id="rId10" w:fontKey="{3F1C5E7C-1A18-C942-BFDB-8888F66FFFEB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0B200706-31C2-834A-9342-B69574D6C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B8CC0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708"/>
      <w:rPr>
        <w:color w:val="000000"/>
      </w:rPr>
    </w:pPr>
    <w:bookmarkStart w:id="2" w:name="_heading=h.4zton4tyvpix" w:colFirst="0" w:colLast="0"/>
    <w:bookmarkEnd w:id="2"/>
    <w:r>
      <w:rPr>
        <w:color w:val="000000"/>
      </w:rPr>
      <w:t xml:space="preserve">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82551B6" wp14:editId="4ABCB006">
          <wp:simplePos x="0" y="0"/>
          <wp:positionH relativeFrom="column">
            <wp:posOffset>4377055</wp:posOffset>
          </wp:positionH>
          <wp:positionV relativeFrom="paragraph">
            <wp:posOffset>0</wp:posOffset>
          </wp:positionV>
          <wp:extent cx="1424940" cy="531495"/>
          <wp:effectExtent l="0" t="0" r="0" b="0"/>
          <wp:wrapSquare wrapText="bothSides" distT="0" distB="0" distL="114300" distR="114300"/>
          <wp:docPr id="1930785212" name="image3.jpg" descr="Imagen que contiene Aplicación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agen que contiene Aplicación&#10;&#10;El contenido generado por IA puede ser incorrecto."/>
                  <pic:cNvPicPr preferRelativeResize="0"/>
                </pic:nvPicPr>
                <pic:blipFill>
                  <a:blip r:embed="rId1"/>
                  <a:srcRect t="62669"/>
                  <a:stretch>
                    <a:fillRect/>
                  </a:stretch>
                </pic:blipFill>
                <pic:spPr>
                  <a:xfrm>
                    <a:off x="0" y="0"/>
                    <a:ext cx="1424940" cy="53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B3CD5" w14:textId="77777777" w:rsidR="004C4A56" w:rsidRDefault="004C4A56">
      <w:r>
        <w:separator/>
      </w:r>
    </w:p>
  </w:footnote>
  <w:footnote w:type="continuationSeparator" w:id="0">
    <w:p w14:paraId="358DFAC2" w14:textId="77777777" w:rsidR="004C4A56" w:rsidRDefault="004C4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35583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25"/>
        <w:tab w:val="right" w:pos="8840"/>
      </w:tabs>
      <w:rPr>
        <w:rFonts w:ascii="Arial" w:eastAsia="Arial" w:hAnsi="Arial" w:cs="Arial"/>
        <w:b/>
        <w:color w:val="002060"/>
      </w:rPr>
    </w:pPr>
    <w:bookmarkStart w:id="1" w:name="_heading=h.bgr5nijdojxj" w:colFirst="0" w:colLast="0"/>
    <w:bookmarkEnd w:id="1"/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448BFF7" wp14:editId="05F947B1">
          <wp:simplePos x="0" y="0"/>
          <wp:positionH relativeFrom="margin">
            <wp:posOffset>-120902</wp:posOffset>
          </wp:positionH>
          <wp:positionV relativeFrom="margin">
            <wp:posOffset>-911317</wp:posOffset>
          </wp:positionV>
          <wp:extent cx="1963420" cy="652780"/>
          <wp:effectExtent l="0" t="0" r="0" b="0"/>
          <wp:wrapSquare wrapText="bothSides" distT="0" distB="0" distL="114300" distR="114300"/>
          <wp:docPr id="1930785214" name="image2.png" descr="Interfaz de usuario gráfica, Sitio web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z de usuario gráfica, Sitio web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420" cy="652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244547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25"/>
        <w:tab w:val="right" w:pos="8840"/>
      </w:tabs>
      <w:rPr>
        <w:rFonts w:ascii="Arial" w:eastAsia="Arial" w:hAnsi="Arial" w:cs="Arial"/>
        <w:b/>
        <w:color w:val="00206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4740066D" wp14:editId="7E43551E">
          <wp:simplePos x="0" y="0"/>
          <wp:positionH relativeFrom="margin">
            <wp:posOffset>3781691</wp:posOffset>
          </wp:positionH>
          <wp:positionV relativeFrom="margin">
            <wp:posOffset>-841466</wp:posOffset>
          </wp:positionV>
          <wp:extent cx="1866900" cy="586105"/>
          <wp:effectExtent l="0" t="0" r="0" b="0"/>
          <wp:wrapSquare wrapText="bothSides" distT="0" distB="0" distL="114300" distR="114300"/>
          <wp:docPr id="1930785213" name="image1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El contenido generado por IA puede ser incorrecto."/>
                  <pic:cNvPicPr preferRelativeResize="0"/>
                </pic:nvPicPr>
                <pic:blipFill>
                  <a:blip r:embed="rId2"/>
                  <a:srcRect t="34842" b="33709"/>
                  <a:stretch>
                    <a:fillRect/>
                  </a:stretch>
                </pic:blipFill>
                <pic:spPr>
                  <a:xfrm>
                    <a:off x="0" y="0"/>
                    <a:ext cx="1866900" cy="586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2060"/>
      </w:rPr>
      <w:tab/>
    </w:r>
    <w:r>
      <w:rPr>
        <w:rFonts w:ascii="Arial" w:eastAsia="Arial" w:hAnsi="Arial" w:cs="Arial"/>
        <w:b/>
        <w:color w:val="002060"/>
      </w:rPr>
      <w:tab/>
    </w:r>
    <w:r>
      <w:rPr>
        <w:rFonts w:ascii="Arial" w:eastAsia="Arial" w:hAnsi="Arial" w:cs="Arial"/>
        <w:b/>
        <w:color w:val="002060"/>
      </w:rPr>
      <w:tab/>
      <w:t xml:space="preserve"> </w:t>
    </w:r>
  </w:p>
  <w:p w14:paraId="55828198" w14:textId="77777777" w:rsidR="00405CB3" w:rsidRDefault="00405C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b/>
        <w:color w:val="002060"/>
        <w:sz w:val="16"/>
        <w:szCs w:val="16"/>
      </w:rPr>
    </w:pPr>
  </w:p>
  <w:p w14:paraId="0AB28508" w14:textId="77777777" w:rsidR="00405CB3" w:rsidRDefault="00405C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2060"/>
        <w:sz w:val="16"/>
        <w:szCs w:val="16"/>
      </w:rPr>
    </w:pPr>
  </w:p>
  <w:p w14:paraId="7DA62B17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2060"/>
      </w:rPr>
    </w:pPr>
    <w:r>
      <w:rPr>
        <w:rFonts w:ascii="Arial" w:eastAsia="Arial" w:hAnsi="Arial" w:cs="Arial"/>
        <w:b/>
        <w:color w:val="002060"/>
        <w:sz w:val="16"/>
        <w:szCs w:val="16"/>
      </w:rPr>
      <w:t>__________________________________________________/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2820"/>
    <w:multiLevelType w:val="multilevel"/>
    <w:tmpl w:val="272064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5E41B6"/>
    <w:multiLevelType w:val="multilevel"/>
    <w:tmpl w:val="64848D1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4AD2"/>
    <w:multiLevelType w:val="multilevel"/>
    <w:tmpl w:val="2BF23A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690378"/>
    <w:multiLevelType w:val="multilevel"/>
    <w:tmpl w:val="81A65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44F44"/>
    <w:multiLevelType w:val="multilevel"/>
    <w:tmpl w:val="311419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CA05DD"/>
    <w:multiLevelType w:val="multilevel"/>
    <w:tmpl w:val="5D96AF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60C37"/>
    <w:multiLevelType w:val="multilevel"/>
    <w:tmpl w:val="89D893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2703351">
    <w:abstractNumId w:val="6"/>
  </w:num>
  <w:num w:numId="2" w16cid:durableId="1481657656">
    <w:abstractNumId w:val="4"/>
  </w:num>
  <w:num w:numId="3" w16cid:durableId="1520970689">
    <w:abstractNumId w:val="0"/>
  </w:num>
  <w:num w:numId="4" w16cid:durableId="1021861413">
    <w:abstractNumId w:val="5"/>
  </w:num>
  <w:num w:numId="5" w16cid:durableId="783228314">
    <w:abstractNumId w:val="3"/>
  </w:num>
  <w:num w:numId="6" w16cid:durableId="2114666624">
    <w:abstractNumId w:val="2"/>
  </w:num>
  <w:num w:numId="7" w16cid:durableId="135681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CB3"/>
    <w:rsid w:val="00405CB3"/>
    <w:rsid w:val="00464D48"/>
    <w:rsid w:val="004C4A56"/>
    <w:rsid w:val="00B0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778EF0"/>
  <w15:docId w15:val="{C5A587E9-4F0D-E246-8D9D-BE3AE2B0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8B451C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B451C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A77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77B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77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7B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421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6017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FD456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22E69"/>
    <w:pPr>
      <w:spacing w:before="100" w:beforeAutospacing="1" w:after="100" w:afterAutospacing="1"/>
    </w:pPr>
    <w:rPr>
      <w:sz w:val="24"/>
      <w:szCs w:val="24"/>
      <w:lang w:val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encias.uach.cl/valdiciencias" TargetMode="External"/><Relationship Id="rId13" Type="http://schemas.openxmlformats.org/officeDocument/2006/relationships/hyperlink" Target="https://www.instagram.com/valdiciencia.austr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iencias.uach.cl/valdiciencia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ola.vera@uach.c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amaso.rabanal@uach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solbarria@uach.c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oaACr9Jgombrmp2sJQr25JLWQ==">CgMxLjAyDmguZHdzbjl0eXZ5ZHJ3Mg5oLmJncjVuaWpkb2p4ajIOaC40enRvbjR0eXZwaXg4AHIhMVhYMDc4RGdpWUo4cEM1a1RRbm9GWlZCLS1pNTFwTHI5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2284</Words>
  <Characters>12562</Characters>
  <Application>Microsoft Office Word</Application>
  <DocSecurity>0</DocSecurity>
  <Lines>104</Lines>
  <Paragraphs>29</Paragraphs>
  <ScaleCrop>false</ScaleCrop>
  <Company/>
  <LinksUpToDate>false</LinksUpToDate>
  <CharactersWithSpaces>14817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COSITA</dc:creator>
  <cp:lastModifiedBy>Marisol Barria</cp:lastModifiedBy>
  <cp:revision>2</cp:revision>
  <dcterms:created xsi:type="dcterms:W3CDTF">2025-08-26T14:21:00Z</dcterms:created>
  <dcterms:modified xsi:type="dcterms:W3CDTF">2025-08-26T14:21:00Z</dcterms:modified>
</cp:coreProperties>
</file>